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6B912" w14:textId="77777777"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Приложение № 1</w:t>
      </w:r>
    </w:p>
    <w:p w14:paraId="1A86F348" w14:textId="77777777"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к Соглашению № ____</w:t>
      </w:r>
    </w:p>
    <w:p w14:paraId="462FE1DB" w14:textId="1DAED0A7"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от «___» ________ 2023 г</w:t>
      </w:r>
      <w:r>
        <w:rPr>
          <w:sz w:val="27"/>
          <w:szCs w:val="27"/>
        </w:rPr>
        <w:t>.</w:t>
      </w:r>
    </w:p>
    <w:p w14:paraId="35F85A16" w14:textId="77777777"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14:paraId="13A4DB6E" w14:textId="77777777"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14:paraId="3682D1D8" w14:textId="77777777"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24"/>
        <w:gridCol w:w="4623"/>
      </w:tblGrid>
      <w:tr w:rsidR="00EF079A" w14:paraId="10D2A2ED" w14:textId="77777777" w:rsidTr="00EF079A">
        <w:tc>
          <w:tcPr>
            <w:tcW w:w="4820" w:type="dxa"/>
          </w:tcPr>
          <w:p w14:paraId="53B91EDD" w14:textId="77777777"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СОГЛАСОВАНО</w:t>
            </w:r>
          </w:p>
          <w:p w14:paraId="7FE1E47D" w14:textId="77777777"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</w:p>
          <w:p w14:paraId="1807984F" w14:textId="77777777"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Глава муниципального образования</w:t>
            </w:r>
          </w:p>
          <w:p w14:paraId="766ABCC7" w14:textId="77777777"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14:paraId="77D91354" w14:textId="77777777"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14:paraId="5DC7733A" w14:textId="77777777" w:rsidR="00EF079A" w:rsidRDefault="00EF079A">
            <w:pPr>
              <w:rPr>
                <w:bCs/>
                <w:spacing w:val="-2"/>
                <w:sz w:val="27"/>
                <w:szCs w:val="27"/>
                <w:lang w:val="en-US"/>
              </w:rPr>
            </w:pPr>
            <w:r>
              <w:rPr>
                <w:bCs/>
                <w:spacing w:val="-2"/>
                <w:sz w:val="27"/>
                <w:szCs w:val="27"/>
              </w:rPr>
              <w:t>__________________ С.В. Сидоренко</w:t>
            </w:r>
          </w:p>
          <w:p w14:paraId="479C5FB2" w14:textId="77777777" w:rsidR="00EF079A" w:rsidRDefault="00EF079A">
            <w:pPr>
              <w:rPr>
                <w:sz w:val="27"/>
                <w:szCs w:val="27"/>
              </w:rPr>
            </w:pPr>
          </w:p>
          <w:p w14:paraId="55101185" w14:textId="6D7A8FEE" w:rsidR="00EF079A" w:rsidRDefault="00EF079A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2023</w:t>
            </w:r>
            <w:r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г</w:t>
            </w:r>
            <w:r>
              <w:rPr>
                <w:sz w:val="27"/>
                <w:szCs w:val="27"/>
              </w:rPr>
              <w:t>.</w:t>
            </w:r>
          </w:p>
        </w:tc>
        <w:tc>
          <w:tcPr>
            <w:tcW w:w="4819" w:type="dxa"/>
          </w:tcPr>
          <w:p w14:paraId="647CFDB2" w14:textId="77777777"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УТВЕРЖДАЮ</w:t>
            </w:r>
          </w:p>
          <w:p w14:paraId="2A1D8276" w14:textId="77777777" w:rsidR="00EF079A" w:rsidRDefault="00EF079A">
            <w:pPr>
              <w:rPr>
                <w:bCs/>
                <w:spacing w:val="-2"/>
                <w:sz w:val="28"/>
                <w:szCs w:val="28"/>
              </w:rPr>
            </w:pPr>
          </w:p>
          <w:p w14:paraId="4922B8D1" w14:textId="77777777"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Глава Белореченского городского</w:t>
            </w:r>
          </w:p>
          <w:p w14:paraId="5418FC7F" w14:textId="77777777"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поселения Белореченского района</w:t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</w:p>
          <w:p w14:paraId="5D9B746B" w14:textId="6EBFE648"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__________________ А.В. Абрамов</w:t>
            </w:r>
          </w:p>
          <w:p w14:paraId="2FCE165F" w14:textId="77777777" w:rsidR="00EF079A" w:rsidRDefault="00EF079A">
            <w:pPr>
              <w:tabs>
                <w:tab w:val="left" w:pos="1978"/>
              </w:tabs>
              <w:rPr>
                <w:sz w:val="27"/>
                <w:szCs w:val="27"/>
              </w:rPr>
            </w:pPr>
          </w:p>
          <w:p w14:paraId="103D0AC3" w14:textId="68C7B778" w:rsidR="00EF079A" w:rsidRDefault="00EF079A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2023</w:t>
            </w:r>
            <w:r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г</w:t>
            </w:r>
            <w:r>
              <w:rPr>
                <w:sz w:val="27"/>
                <w:szCs w:val="27"/>
              </w:rPr>
              <w:t>.</w:t>
            </w:r>
          </w:p>
        </w:tc>
      </w:tr>
    </w:tbl>
    <w:p w14:paraId="7BC10788" w14:textId="77777777"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14:paraId="374AD768" w14:textId="77777777"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_Hlk22216093"/>
    </w:p>
    <w:p w14:paraId="4D3672F1" w14:textId="77777777"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Методика расчета межбюджетных трансфертов, </w:t>
      </w:r>
      <w:r>
        <w:rPr>
          <w:b/>
          <w:bCs/>
          <w:spacing w:val="-1"/>
          <w:sz w:val="28"/>
          <w:szCs w:val="28"/>
        </w:rPr>
        <w:t xml:space="preserve">предоставляемых из бюджета </w:t>
      </w:r>
      <w:r>
        <w:rPr>
          <w:b/>
          <w:bCs/>
          <w:sz w:val="28"/>
          <w:szCs w:val="28"/>
        </w:rPr>
        <w:t xml:space="preserve">Белореченского городского поселения Белореченского </w:t>
      </w:r>
      <w:r>
        <w:rPr>
          <w:b/>
          <w:bCs/>
          <w:spacing w:val="-1"/>
          <w:sz w:val="28"/>
          <w:szCs w:val="28"/>
        </w:rPr>
        <w:t>района</w:t>
      </w:r>
      <w:r>
        <w:rPr>
          <w:b/>
          <w:bCs/>
          <w:sz w:val="28"/>
          <w:szCs w:val="28"/>
        </w:rPr>
        <w:t xml:space="preserve"> в бюджет </w:t>
      </w:r>
      <w:bookmarkEnd w:id="0"/>
      <w:r>
        <w:rPr>
          <w:b/>
          <w:bCs/>
          <w:sz w:val="28"/>
          <w:szCs w:val="28"/>
        </w:rPr>
        <w:t>муниципального образования Белореченский район.</w:t>
      </w:r>
    </w:p>
    <w:p w14:paraId="3CE4704D" w14:textId="77777777"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22B51144" w14:textId="77777777" w:rsidR="00EF079A" w:rsidRDefault="00EF079A" w:rsidP="00EF079A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распределения иных межбюджетных трансфертов из </w:t>
      </w:r>
      <w:r>
        <w:rPr>
          <w:sz w:val="28"/>
          <w:szCs w:val="28"/>
          <w:shd w:val="clear" w:color="auto" w:fill="FFFFFF"/>
        </w:rPr>
        <w:t>бюджета Белореченского городского поселения Белореченского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бюджету муниципального образования Белореченский район</w:t>
      </w:r>
      <w:r>
        <w:rPr>
          <w:sz w:val="28"/>
          <w:szCs w:val="28"/>
        </w:rPr>
        <w:t xml:space="preserve"> по исполнению полномочия по обеспечению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</w:t>
      </w:r>
    </w:p>
    <w:p w14:paraId="176428A2" w14:textId="77777777" w:rsidR="00EF079A" w:rsidRDefault="00EF079A" w:rsidP="00EF079A">
      <w:pPr>
        <w:jc w:val="center"/>
        <w:rPr>
          <w:sz w:val="28"/>
          <w:szCs w:val="28"/>
          <w:vertAlign w:val="subscript"/>
        </w:rPr>
      </w:pPr>
      <w:proofErr w:type="spellStart"/>
      <w:r>
        <w:rPr>
          <w:sz w:val="28"/>
          <w:szCs w:val="28"/>
        </w:rPr>
        <w:t>Vmt</w:t>
      </w:r>
      <w:proofErr w:type="spellEnd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*</w:t>
      </w:r>
      <w:r>
        <w:rPr>
          <w:sz w:val="28"/>
          <w:szCs w:val="28"/>
          <w:lang w:val="en-US"/>
        </w:rPr>
        <w:t>k</w:t>
      </w:r>
    </w:p>
    <w:p w14:paraId="78779AE7" w14:textId="77777777" w:rsidR="00EF079A" w:rsidRDefault="00EF079A" w:rsidP="00EF079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где:</w:t>
      </w:r>
    </w:p>
    <w:p w14:paraId="1F7E77C5" w14:textId="77777777" w:rsidR="00EF079A" w:rsidRDefault="00EF079A" w:rsidP="00EF079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Vmt</w:t>
      </w:r>
      <w:proofErr w:type="spellEnd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- объем средств на исполнение полномочий по обеспечению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14:paraId="51C5911D" w14:textId="77777777" w:rsidR="00EF079A" w:rsidRDefault="00EF079A" w:rsidP="00EF079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- объем средств в бюджете Белореченского городского поселения на исполнение полномочий по проведению спортивных мероприятий на 01.10.2022г.;</w:t>
      </w:r>
    </w:p>
    <w:p w14:paraId="235CE97E" w14:textId="77777777" w:rsidR="00EF079A" w:rsidRDefault="00EF079A" w:rsidP="00EF079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– коэффициент индексации (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=2,5).</w:t>
      </w:r>
    </w:p>
    <w:p w14:paraId="3E764617" w14:textId="77777777" w:rsidR="00EF079A" w:rsidRDefault="00EF079A" w:rsidP="00EF079A">
      <w:pPr>
        <w:ind w:firstLine="720"/>
        <w:jc w:val="both"/>
        <w:rPr>
          <w:sz w:val="28"/>
          <w:szCs w:val="28"/>
        </w:rPr>
      </w:pPr>
    </w:p>
    <w:p w14:paraId="5A6BA67D" w14:textId="77777777" w:rsidR="00EF079A" w:rsidRDefault="00EF079A" w:rsidP="00EF079A">
      <w:pPr>
        <w:ind w:firstLine="720"/>
        <w:jc w:val="both"/>
        <w:rPr>
          <w:sz w:val="28"/>
          <w:szCs w:val="28"/>
        </w:rPr>
      </w:pPr>
    </w:p>
    <w:p w14:paraId="3893FDAE" w14:textId="77777777" w:rsidR="00151C08" w:rsidRDefault="00151C08"/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79A"/>
    <w:rsid w:val="00151C08"/>
    <w:rsid w:val="00E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D0816"/>
  <w15:chartTrackingRefBased/>
  <w15:docId w15:val="{F11945EF-3649-4E18-9645-5D0770961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7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2023-01-24T08:21:00Z</dcterms:created>
  <dcterms:modified xsi:type="dcterms:W3CDTF">2023-01-24T08:23:00Z</dcterms:modified>
</cp:coreProperties>
</file>